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F1F4" w14:textId="77777777" w:rsidR="007F35FD" w:rsidRDefault="00E17270" w:rsidP="00FD76EF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A83F73C" wp14:editId="43B08752">
            <wp:extent cx="51689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F336" w14:textId="77777777" w:rsidR="00FD76EF" w:rsidRPr="00A8708E" w:rsidRDefault="00FD76EF" w:rsidP="00FD76EF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14:paraId="78AF22B9" w14:textId="77777777"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14:paraId="71D417AD" w14:textId="77777777" w:rsidR="00FD76EF" w:rsidRPr="00A8708E" w:rsidRDefault="00FD76EF" w:rsidP="00FD76EF">
      <w:pPr>
        <w:jc w:val="center"/>
      </w:pPr>
      <w:r w:rsidRPr="00A8708E">
        <w:t>НИЗИНСКОЕ СЕЛЬСКОЕ ПОСЕЛЕНИЕ</w:t>
      </w:r>
    </w:p>
    <w:p w14:paraId="709D4D71" w14:textId="77777777"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14:paraId="5DB0E328" w14:textId="77777777" w:rsidR="00FD76EF" w:rsidRPr="00A8708E" w:rsidRDefault="00FD76EF" w:rsidP="00FD76EF">
      <w:pPr>
        <w:jc w:val="center"/>
      </w:pPr>
      <w:r w:rsidRPr="00A8708E">
        <w:t>ЛОМОНОСОВСКИЙ МУНИЦИПАЛЬНЫЙ РАЙОН</w:t>
      </w:r>
    </w:p>
    <w:p w14:paraId="66076027" w14:textId="77777777" w:rsidR="00FD76EF" w:rsidRPr="00A8708E" w:rsidRDefault="00FD76EF" w:rsidP="00FD76EF">
      <w:pPr>
        <w:jc w:val="center"/>
      </w:pPr>
      <w:r w:rsidRPr="00A8708E">
        <w:t>ЛЕНИНГРАДСКОЙ ОБЛАСТИ</w:t>
      </w:r>
    </w:p>
    <w:p w14:paraId="4400A437" w14:textId="54B557FD" w:rsidR="00FD76EF" w:rsidRPr="005D7A4C" w:rsidRDefault="00FD76EF" w:rsidP="00FD76EF">
      <w:pPr>
        <w:jc w:val="center"/>
      </w:pPr>
      <w:r w:rsidRPr="005D7A4C">
        <w:t>(</w:t>
      </w:r>
      <w:r w:rsidR="00593D92">
        <w:t>четвертый</w:t>
      </w:r>
      <w:r w:rsidRPr="005D7A4C">
        <w:t xml:space="preserve"> созыв)</w:t>
      </w:r>
    </w:p>
    <w:p w14:paraId="67A8A8F8" w14:textId="77777777" w:rsidR="00FD76EF" w:rsidRPr="00A8708E" w:rsidRDefault="00FD76EF" w:rsidP="00FD76EF">
      <w:pPr>
        <w:jc w:val="center"/>
        <w:rPr>
          <w:b/>
        </w:rPr>
      </w:pPr>
    </w:p>
    <w:p w14:paraId="4C672DE0" w14:textId="77777777" w:rsidR="00FD76EF" w:rsidRPr="00A8708E" w:rsidRDefault="00FD76EF" w:rsidP="00FD76EF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14:paraId="2D57C6EA" w14:textId="4BFD5AC7" w:rsidR="00FD76EF" w:rsidRPr="00A8708E" w:rsidRDefault="00FD76EF" w:rsidP="00FD76EF">
      <w:pPr>
        <w:jc w:val="both"/>
      </w:pPr>
      <w:r>
        <w:t xml:space="preserve">от </w:t>
      </w:r>
      <w:r w:rsidR="00E17270">
        <w:t>16 июля</w:t>
      </w:r>
      <w:r>
        <w:t xml:space="preserve"> 2020</w:t>
      </w:r>
      <w:r w:rsidR="00593D92">
        <w:t xml:space="preserve"> 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593D92">
        <w:t xml:space="preserve"> 35</w:t>
      </w:r>
    </w:p>
    <w:p w14:paraId="1B76BF00" w14:textId="77777777" w:rsidR="00FD76EF" w:rsidRPr="00A8708E" w:rsidRDefault="00FD76EF" w:rsidP="00FD76EF">
      <w:pPr>
        <w:tabs>
          <w:tab w:val="left" w:pos="4020"/>
        </w:tabs>
        <w:jc w:val="both"/>
      </w:pPr>
      <w:r w:rsidRPr="00A8708E">
        <w:tab/>
      </w:r>
    </w:p>
    <w:p w14:paraId="358A1B1F" w14:textId="77777777" w:rsidR="00FD76EF" w:rsidRDefault="00FD76EF" w:rsidP="00FD76EF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14:paraId="0E3F4FFA" w14:textId="77777777" w:rsidR="00FD76EF" w:rsidRDefault="00FD76EF" w:rsidP="00FD76EF">
      <w:pPr>
        <w:rPr>
          <w:b/>
        </w:rPr>
      </w:pPr>
      <w:r>
        <w:rPr>
          <w:b/>
        </w:rPr>
        <w:t>на повторное проведение открыт</w:t>
      </w:r>
      <w:r w:rsidR="00A35462">
        <w:rPr>
          <w:b/>
        </w:rPr>
        <w:t>ых аукционов</w:t>
      </w:r>
      <w:r>
        <w:rPr>
          <w:b/>
        </w:rPr>
        <w:t xml:space="preserve"> на право заключения договоров аренды </w:t>
      </w:r>
    </w:p>
    <w:p w14:paraId="2DEBE9E3" w14:textId="77777777" w:rsidR="00FD76EF" w:rsidRDefault="00FD76EF" w:rsidP="00FD76EF">
      <w:pPr>
        <w:rPr>
          <w:b/>
        </w:rPr>
      </w:pPr>
      <w:r>
        <w:rPr>
          <w:b/>
        </w:rPr>
        <w:t xml:space="preserve">земельных участков с кадастровыми номерами </w:t>
      </w:r>
      <w:r w:rsidRPr="00A35462">
        <w:rPr>
          <w:b/>
        </w:rPr>
        <w:t>47:14:03030</w:t>
      </w:r>
      <w:r w:rsidR="00A35462" w:rsidRPr="00A35462">
        <w:rPr>
          <w:b/>
        </w:rPr>
        <w:t>09</w:t>
      </w:r>
      <w:r w:rsidRPr="00A35462">
        <w:rPr>
          <w:b/>
        </w:rPr>
        <w:t>:</w:t>
      </w:r>
      <w:r w:rsidR="00A35462" w:rsidRPr="00A35462">
        <w:rPr>
          <w:b/>
        </w:rPr>
        <w:t>51</w:t>
      </w:r>
      <w:r w:rsidRPr="00A35462">
        <w:rPr>
          <w:b/>
        </w:rPr>
        <w:t xml:space="preserve"> и 47:14:03030</w:t>
      </w:r>
      <w:r w:rsidR="00A35462" w:rsidRPr="00A35462">
        <w:rPr>
          <w:b/>
        </w:rPr>
        <w:t>12</w:t>
      </w:r>
      <w:r w:rsidRPr="00A35462">
        <w:rPr>
          <w:b/>
        </w:rPr>
        <w:t>:</w:t>
      </w:r>
      <w:r w:rsidR="00A35462" w:rsidRPr="00A35462">
        <w:rPr>
          <w:b/>
        </w:rPr>
        <w:t>8</w:t>
      </w:r>
      <w:r>
        <w:t>.</w:t>
      </w:r>
      <w:r>
        <w:rPr>
          <w:b/>
        </w:rPr>
        <w:t xml:space="preserve">  </w:t>
      </w:r>
    </w:p>
    <w:p w14:paraId="4E78688E" w14:textId="77777777" w:rsidR="00FD76EF" w:rsidRPr="00A8708E" w:rsidRDefault="00FD76EF" w:rsidP="00FD76EF">
      <w:pPr>
        <w:rPr>
          <w:b/>
        </w:rPr>
      </w:pPr>
    </w:p>
    <w:p w14:paraId="7C4FE72C" w14:textId="77777777" w:rsidR="00FD76EF" w:rsidRPr="00455A4B" w:rsidRDefault="00FD76EF" w:rsidP="00FD76EF">
      <w:pPr>
        <w:jc w:val="both"/>
      </w:pPr>
      <w:r w:rsidRPr="00455A4B">
        <w:rPr>
          <w:b/>
        </w:rPr>
        <w:t xml:space="preserve">    </w:t>
      </w:r>
      <w:r w:rsidRPr="00455A4B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</w:t>
      </w:r>
      <w:proofErr w:type="spellStart"/>
      <w:r w:rsidRPr="00455A4B">
        <w:t>Низинское</w:t>
      </w:r>
      <w:proofErr w:type="spellEnd"/>
      <w:r w:rsidRPr="00455A4B">
        <w:t xml:space="preserve"> сельское поселение, </w:t>
      </w:r>
      <w:r w:rsidR="003277D6">
        <w:t>решениями</w:t>
      </w:r>
      <w:r w:rsidR="00205D75">
        <w:t xml:space="preserve"> Совета депутатов</w:t>
      </w:r>
      <w:r w:rsidR="003277D6">
        <w:t xml:space="preserve"> МО </w:t>
      </w:r>
      <w:proofErr w:type="spellStart"/>
      <w:r w:rsidR="003277D6">
        <w:t>Низинское</w:t>
      </w:r>
      <w:proofErr w:type="spellEnd"/>
      <w:r w:rsidR="003277D6">
        <w:t xml:space="preserve"> сельское поселение</w:t>
      </w:r>
      <w:r w:rsidR="00205D75">
        <w:t xml:space="preserve"> </w:t>
      </w:r>
      <w:r w:rsidR="003277D6">
        <w:t xml:space="preserve">от 31 августа 2007 года №45, от 02 июня 2008 года №42, </w:t>
      </w:r>
      <w:r w:rsidRPr="00455A4B">
        <w:t xml:space="preserve">заслушав выступление </w:t>
      </w:r>
      <w:r>
        <w:t xml:space="preserve"> </w:t>
      </w:r>
      <w:r w:rsidRPr="00455A4B">
        <w:t>главы ме</w:t>
      </w:r>
      <w:r>
        <w:t xml:space="preserve">стной администрации </w:t>
      </w:r>
      <w:r w:rsidR="003277D6">
        <w:t xml:space="preserve">Е. В. </w:t>
      </w:r>
      <w:proofErr w:type="spellStart"/>
      <w:r w:rsidR="003277D6">
        <w:t>Клухиной</w:t>
      </w:r>
      <w:proofErr w:type="spellEnd"/>
      <w:r>
        <w:t xml:space="preserve"> и предложение профильной комиссии Совета депутатов</w:t>
      </w:r>
      <w:r w:rsidRPr="00455A4B">
        <w:t xml:space="preserve">, Совет депутатов муниципального образования </w:t>
      </w:r>
      <w:proofErr w:type="spellStart"/>
      <w:r w:rsidRPr="00455A4B">
        <w:t>Низинское</w:t>
      </w:r>
      <w:proofErr w:type="spellEnd"/>
      <w:r w:rsidRPr="00455A4B">
        <w:t xml:space="preserve">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</w:p>
    <w:p w14:paraId="20649027" w14:textId="71D5D2B6" w:rsidR="00FD76EF" w:rsidRDefault="00FD76EF" w:rsidP="00205D75">
      <w:pPr>
        <w:numPr>
          <w:ilvl w:val="0"/>
          <w:numId w:val="5"/>
        </w:numPr>
        <w:ind w:hanging="600"/>
        <w:jc w:val="both"/>
      </w:pPr>
      <w:r>
        <w:t>В целях увеличения доходной части местного бюджета р</w:t>
      </w:r>
      <w:r w:rsidRPr="00455A4B">
        <w:t>азрешить</w:t>
      </w:r>
      <w:r w:rsidR="00593D92">
        <w:t xml:space="preserve"> </w:t>
      </w:r>
      <w:r w:rsidRPr="00455A4B">
        <w:t xml:space="preserve">местной администрации МО </w:t>
      </w:r>
      <w:proofErr w:type="spellStart"/>
      <w:r w:rsidRPr="00455A4B">
        <w:t>Низинское</w:t>
      </w:r>
      <w:proofErr w:type="spellEnd"/>
      <w:r w:rsidRPr="00455A4B">
        <w:t xml:space="preserve"> сельское поселение </w:t>
      </w:r>
      <w:r w:rsidR="00205D75">
        <w:t xml:space="preserve">повторное </w:t>
      </w:r>
      <w:r>
        <w:t xml:space="preserve">проведение открытого аукциона на право заключения договора аренды </w:t>
      </w:r>
      <w:r w:rsidRPr="002A7D21">
        <w:t xml:space="preserve">земельного участка в </w:t>
      </w:r>
      <w:proofErr w:type="spellStart"/>
      <w:r w:rsidRPr="002A7D21">
        <w:t>д.Низино</w:t>
      </w:r>
      <w:proofErr w:type="spellEnd"/>
      <w:r w:rsidRPr="002A7D21">
        <w:t>, ул.</w:t>
      </w:r>
      <w:r>
        <w:t xml:space="preserve"> </w:t>
      </w:r>
      <w:r w:rsidR="00205D75">
        <w:t>Центральная, участок</w:t>
      </w:r>
      <w:r w:rsidRPr="002A7D21">
        <w:t xml:space="preserve">.43, с кадастровым номером 47:14:0303009:51, площадью 785 </w:t>
      </w:r>
      <w:proofErr w:type="spellStart"/>
      <w:r w:rsidRPr="002A7D21">
        <w:t>кв.м</w:t>
      </w:r>
      <w:proofErr w:type="spellEnd"/>
      <w:r w:rsidRPr="002A7D21">
        <w:t>.,</w:t>
      </w:r>
      <w:r>
        <w:t xml:space="preserve"> </w:t>
      </w:r>
      <w:r w:rsidRPr="002A7D21">
        <w:t>вид разрешенного использования – «для размещения объектов общественного питания».</w:t>
      </w:r>
    </w:p>
    <w:p w14:paraId="4CFAE3BC" w14:textId="159D5848" w:rsidR="00205D75" w:rsidRDefault="00D2387D" w:rsidP="00205D75">
      <w:pPr>
        <w:numPr>
          <w:ilvl w:val="0"/>
          <w:numId w:val="5"/>
        </w:numPr>
        <w:ind w:hanging="600"/>
        <w:jc w:val="both"/>
      </w:pPr>
      <w:r>
        <w:t>О</w:t>
      </w:r>
      <w:r w:rsidR="00205D75">
        <w:t>тклонить предложение</w:t>
      </w:r>
      <w:r w:rsidR="00205D75" w:rsidRPr="00455A4B">
        <w:t xml:space="preserve"> местной администрации МО </w:t>
      </w:r>
      <w:proofErr w:type="spellStart"/>
      <w:r w:rsidR="00205D75" w:rsidRPr="00455A4B">
        <w:t>Низинское</w:t>
      </w:r>
      <w:proofErr w:type="spellEnd"/>
      <w:r w:rsidR="00205D75" w:rsidRPr="00455A4B">
        <w:t xml:space="preserve"> сельское поселение </w:t>
      </w:r>
      <w:r w:rsidR="00100541">
        <w:t xml:space="preserve">на </w:t>
      </w:r>
      <w:r w:rsidR="00205D75">
        <w:t xml:space="preserve">повторное проведение открытого аукциона на право заключения договора аренды </w:t>
      </w:r>
      <w:r w:rsidR="00205D75" w:rsidRPr="002A7D21">
        <w:t xml:space="preserve">земельного участка в </w:t>
      </w:r>
      <w:proofErr w:type="spellStart"/>
      <w:r w:rsidR="00205D75" w:rsidRPr="002A7D21">
        <w:t>д.Низино</w:t>
      </w:r>
      <w:proofErr w:type="spellEnd"/>
      <w:r w:rsidR="00205D75" w:rsidRPr="002A7D21">
        <w:t>, ул.</w:t>
      </w:r>
      <w:r w:rsidR="00205D75">
        <w:t xml:space="preserve"> Центральная, участок 52</w:t>
      </w:r>
      <w:r w:rsidR="00205D75" w:rsidRPr="002A7D21">
        <w:t>, с кадастровым номером 47:14:03030</w:t>
      </w:r>
      <w:r w:rsidR="00205D75">
        <w:t>12</w:t>
      </w:r>
      <w:r w:rsidR="00205D75" w:rsidRPr="002A7D21">
        <w:t>:</w:t>
      </w:r>
      <w:r w:rsidR="00205D75">
        <w:t>8</w:t>
      </w:r>
      <w:r w:rsidR="00205D75" w:rsidRPr="002A7D21">
        <w:t xml:space="preserve">, площадью </w:t>
      </w:r>
      <w:r w:rsidR="00205D75">
        <w:t xml:space="preserve">346 </w:t>
      </w:r>
      <w:proofErr w:type="spellStart"/>
      <w:r w:rsidR="00205D75" w:rsidRPr="002A7D21">
        <w:t>кв.м</w:t>
      </w:r>
      <w:proofErr w:type="spellEnd"/>
      <w:r w:rsidR="00205D75" w:rsidRPr="002A7D21">
        <w:t>.,</w:t>
      </w:r>
      <w:r w:rsidR="00205D75">
        <w:t xml:space="preserve"> </w:t>
      </w:r>
      <w:r w:rsidR="00205D75" w:rsidRPr="002A7D21">
        <w:t xml:space="preserve">вид разрешенного использования – «для размещения объектов </w:t>
      </w:r>
      <w:r w:rsidR="00205D75">
        <w:t>торговли</w:t>
      </w:r>
      <w:r w:rsidR="00205D75" w:rsidRPr="002A7D21">
        <w:t>».</w:t>
      </w:r>
    </w:p>
    <w:p w14:paraId="4FFF8CA5" w14:textId="77777777" w:rsidR="00205D75" w:rsidRDefault="00205D75" w:rsidP="00FD76EF">
      <w:pPr>
        <w:jc w:val="both"/>
      </w:pPr>
      <w:r>
        <w:t xml:space="preserve">3. </w:t>
      </w:r>
      <w:r w:rsidR="00FD76EF">
        <w:t xml:space="preserve"> </w:t>
      </w:r>
      <w:r w:rsidR="00FD76EF" w:rsidRPr="00455A4B">
        <w:t xml:space="preserve">Настоящее Решение вступает в силу после опубликования в печати (обнародования на интернет-сайте МО </w:t>
      </w:r>
      <w:proofErr w:type="spellStart"/>
      <w:r w:rsidR="00FD76EF" w:rsidRPr="00455A4B">
        <w:t>Низинское</w:t>
      </w:r>
      <w:proofErr w:type="spellEnd"/>
      <w:r w:rsidR="00FD76EF" w:rsidRPr="00455A4B">
        <w:t xml:space="preserve"> сельское поселение).</w:t>
      </w:r>
    </w:p>
    <w:p w14:paraId="19C37E9E" w14:textId="77777777" w:rsidR="00FD76EF" w:rsidRDefault="00FD76EF" w:rsidP="00FD76EF">
      <w:pPr>
        <w:jc w:val="both"/>
      </w:pPr>
      <w:r w:rsidRPr="00455A4B">
        <w:t xml:space="preserve"> </w:t>
      </w:r>
      <w:r w:rsidR="00205D75">
        <w:t>4</w:t>
      </w:r>
      <w:r w:rsidRPr="00455A4B">
        <w:t xml:space="preserve">. Контроль за выполнением настоящего Решения возложить на главу МО </w:t>
      </w:r>
      <w:proofErr w:type="spellStart"/>
      <w:r w:rsidRPr="00455A4B">
        <w:t>Н</w:t>
      </w:r>
      <w:r>
        <w:t>изинское</w:t>
      </w:r>
      <w:proofErr w:type="spellEnd"/>
      <w:r>
        <w:t xml:space="preserve"> сельское поселение </w:t>
      </w:r>
      <w:r w:rsidR="00205D75">
        <w:t>Н. А. Дергачеву</w:t>
      </w:r>
      <w:r w:rsidRPr="00455A4B">
        <w:t>.</w:t>
      </w:r>
    </w:p>
    <w:p w14:paraId="7BDD43B8" w14:textId="77777777" w:rsidR="00FD76EF" w:rsidRPr="00455A4B" w:rsidRDefault="00FD76EF" w:rsidP="00FD76EF">
      <w:pPr>
        <w:jc w:val="both"/>
      </w:pPr>
    </w:p>
    <w:p w14:paraId="727BDF41" w14:textId="77777777" w:rsidR="00FD76EF" w:rsidRPr="00455A4B" w:rsidRDefault="00FD76EF" w:rsidP="00FD76EF">
      <w:pPr>
        <w:jc w:val="both"/>
      </w:pPr>
    </w:p>
    <w:p w14:paraId="1530B2BB" w14:textId="77777777" w:rsidR="00FD76EF" w:rsidRPr="00455A4B" w:rsidRDefault="00FD76EF" w:rsidP="00FD76EF">
      <w:pPr>
        <w:jc w:val="both"/>
      </w:pPr>
      <w:r w:rsidRPr="00455A4B">
        <w:t xml:space="preserve">Глава муниципального образования </w:t>
      </w:r>
    </w:p>
    <w:p w14:paraId="08457BFD" w14:textId="77777777" w:rsidR="00FD76EF" w:rsidRPr="00455A4B" w:rsidRDefault="00FD76EF" w:rsidP="00FD76EF">
      <w:pPr>
        <w:jc w:val="both"/>
      </w:pPr>
      <w:proofErr w:type="spellStart"/>
      <w:r w:rsidRPr="00455A4B">
        <w:t>Низинское</w:t>
      </w:r>
      <w:proofErr w:type="spellEnd"/>
      <w:r w:rsidRPr="00455A4B">
        <w:t xml:space="preserve"> сельское поселение                                                                    </w:t>
      </w:r>
      <w:r>
        <w:t xml:space="preserve"> </w:t>
      </w:r>
      <w:r w:rsidR="00205D75">
        <w:t>Н. А. Дергачева</w:t>
      </w:r>
      <w:r w:rsidRPr="00455A4B">
        <w:t xml:space="preserve"> </w:t>
      </w:r>
    </w:p>
    <w:p w14:paraId="6CB25A65" w14:textId="77777777" w:rsidR="00FD76EF" w:rsidRPr="00455A4B" w:rsidRDefault="00FD76EF" w:rsidP="00FD76EF">
      <w:pPr>
        <w:jc w:val="both"/>
        <w:rPr>
          <w:i/>
        </w:rPr>
      </w:pPr>
    </w:p>
    <w:p w14:paraId="1142CB75" w14:textId="77777777" w:rsidR="00FD76EF" w:rsidRPr="00AC40B4" w:rsidRDefault="00FD76EF" w:rsidP="0026749A">
      <w:pPr>
        <w:jc w:val="both"/>
        <w:rPr>
          <w:sz w:val="20"/>
          <w:szCs w:val="20"/>
        </w:rPr>
      </w:pPr>
    </w:p>
    <w:sectPr w:rsidR="00FD76EF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62"/>
    <w:rsid w:val="00071CAF"/>
    <w:rsid w:val="000826E5"/>
    <w:rsid w:val="00087C32"/>
    <w:rsid w:val="000A4843"/>
    <w:rsid w:val="000A68D5"/>
    <w:rsid w:val="000B1BE0"/>
    <w:rsid w:val="000E00B3"/>
    <w:rsid w:val="00100541"/>
    <w:rsid w:val="0010374C"/>
    <w:rsid w:val="00117024"/>
    <w:rsid w:val="00122887"/>
    <w:rsid w:val="00137E24"/>
    <w:rsid w:val="00152586"/>
    <w:rsid w:val="00153400"/>
    <w:rsid w:val="00155D9B"/>
    <w:rsid w:val="00163DB6"/>
    <w:rsid w:val="001B421C"/>
    <w:rsid w:val="001C566C"/>
    <w:rsid w:val="001F1A05"/>
    <w:rsid w:val="001F405C"/>
    <w:rsid w:val="00200218"/>
    <w:rsid w:val="0020383C"/>
    <w:rsid w:val="00205D75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277D6"/>
    <w:rsid w:val="00360D4D"/>
    <w:rsid w:val="00365086"/>
    <w:rsid w:val="00393245"/>
    <w:rsid w:val="003C6355"/>
    <w:rsid w:val="003E0125"/>
    <w:rsid w:val="00437933"/>
    <w:rsid w:val="00441547"/>
    <w:rsid w:val="00441F6A"/>
    <w:rsid w:val="00453012"/>
    <w:rsid w:val="00463252"/>
    <w:rsid w:val="00467704"/>
    <w:rsid w:val="004E0795"/>
    <w:rsid w:val="00510FEB"/>
    <w:rsid w:val="00555319"/>
    <w:rsid w:val="00566668"/>
    <w:rsid w:val="00570878"/>
    <w:rsid w:val="00591603"/>
    <w:rsid w:val="00593D92"/>
    <w:rsid w:val="005A37EA"/>
    <w:rsid w:val="005F060D"/>
    <w:rsid w:val="006003C6"/>
    <w:rsid w:val="00612FD5"/>
    <w:rsid w:val="0063318D"/>
    <w:rsid w:val="0064398D"/>
    <w:rsid w:val="00655E24"/>
    <w:rsid w:val="00656D32"/>
    <w:rsid w:val="00697015"/>
    <w:rsid w:val="006B5EA7"/>
    <w:rsid w:val="006C241E"/>
    <w:rsid w:val="006F0639"/>
    <w:rsid w:val="006F37B7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F35FD"/>
    <w:rsid w:val="007F6705"/>
    <w:rsid w:val="008550D1"/>
    <w:rsid w:val="008B051F"/>
    <w:rsid w:val="008B1E31"/>
    <w:rsid w:val="008C25F8"/>
    <w:rsid w:val="008E5F37"/>
    <w:rsid w:val="00993DA7"/>
    <w:rsid w:val="009A3BAE"/>
    <w:rsid w:val="009B5E64"/>
    <w:rsid w:val="009E4999"/>
    <w:rsid w:val="009E7F24"/>
    <w:rsid w:val="009F0F78"/>
    <w:rsid w:val="00A05B76"/>
    <w:rsid w:val="00A2654E"/>
    <w:rsid w:val="00A35462"/>
    <w:rsid w:val="00A40367"/>
    <w:rsid w:val="00A45D33"/>
    <w:rsid w:val="00AA453F"/>
    <w:rsid w:val="00AC2662"/>
    <w:rsid w:val="00AC40B4"/>
    <w:rsid w:val="00AD2932"/>
    <w:rsid w:val="00B03A9F"/>
    <w:rsid w:val="00B44191"/>
    <w:rsid w:val="00B65AA5"/>
    <w:rsid w:val="00B95459"/>
    <w:rsid w:val="00BA4747"/>
    <w:rsid w:val="00BA6212"/>
    <w:rsid w:val="00BD063E"/>
    <w:rsid w:val="00BD5C82"/>
    <w:rsid w:val="00C043FD"/>
    <w:rsid w:val="00C177AD"/>
    <w:rsid w:val="00C760FB"/>
    <w:rsid w:val="00C77727"/>
    <w:rsid w:val="00CB1884"/>
    <w:rsid w:val="00CB794F"/>
    <w:rsid w:val="00CE16CB"/>
    <w:rsid w:val="00D14C12"/>
    <w:rsid w:val="00D2387D"/>
    <w:rsid w:val="00D254A1"/>
    <w:rsid w:val="00D368B7"/>
    <w:rsid w:val="00D769D5"/>
    <w:rsid w:val="00D779B7"/>
    <w:rsid w:val="00DB43AC"/>
    <w:rsid w:val="00DE26D9"/>
    <w:rsid w:val="00DF76DB"/>
    <w:rsid w:val="00E10B4B"/>
    <w:rsid w:val="00E17270"/>
    <w:rsid w:val="00E32CDE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36FC5"/>
    <w:rsid w:val="00F42AEC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E905D"/>
  <w15:docId w15:val="{DEE47AD9-B93E-4A8D-A689-E27658D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Deputatov Sovet</cp:lastModifiedBy>
  <cp:revision>5</cp:revision>
  <cp:lastPrinted>2020-07-07T13:02:00Z</cp:lastPrinted>
  <dcterms:created xsi:type="dcterms:W3CDTF">2020-07-15T10:02:00Z</dcterms:created>
  <dcterms:modified xsi:type="dcterms:W3CDTF">2020-07-17T08:49:00Z</dcterms:modified>
</cp:coreProperties>
</file>